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28" w:rsidRPr="00FB6B6E" w:rsidRDefault="003B157F" w:rsidP="003E0D08">
      <w:pPr>
        <w:pStyle w:val="2"/>
        <w:numPr>
          <w:ilvl w:val="0"/>
          <w:numId w:val="1"/>
        </w:numPr>
        <w:jc w:val="center"/>
        <w:rPr>
          <w:color w:val="000000" w:themeColor="text1"/>
          <w:sz w:val="96"/>
          <w:szCs w:val="96"/>
        </w:rPr>
      </w:pPr>
      <w:proofErr w:type="spellStart"/>
      <w:r w:rsidRPr="00FB6B6E">
        <w:rPr>
          <w:color w:val="000000" w:themeColor="text1"/>
          <w:sz w:val="96"/>
          <w:szCs w:val="96"/>
        </w:rPr>
        <w:t>ЮгАгроСервис</w:t>
      </w:r>
      <w:proofErr w:type="spellEnd"/>
    </w:p>
    <w:p w:rsidR="0093297B" w:rsidRDefault="001E51AE" w:rsidP="00C206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Тел.:8(937)200-44-67</w:t>
      </w:r>
      <w:r w:rsidR="00FB6B6E">
        <w:rPr>
          <w:rFonts w:ascii="Times New Roman" w:hAnsi="Times New Roman" w:cs="Times New Roman"/>
          <w:b/>
          <w:sz w:val="28"/>
          <w:szCs w:val="28"/>
        </w:rPr>
        <w:t>;8(927)727-75-90</w:t>
      </w:r>
    </w:p>
    <w:p w:rsidR="00F96E86" w:rsidRDefault="00F96E86" w:rsidP="00891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Прайс лист на удобрения марки Реликт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968"/>
        <w:gridCol w:w="2262"/>
      </w:tblGrid>
      <w:tr w:rsidR="00F96E86" w:rsidTr="00F96E86">
        <w:tc>
          <w:tcPr>
            <w:tcW w:w="3115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783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3968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783">
              <w:rPr>
                <w:rFonts w:ascii="Times New Roman" w:hAnsi="Times New Roman" w:cs="Times New Roman"/>
                <w:b/>
                <w:sz w:val="32"/>
                <w:szCs w:val="32"/>
              </w:rPr>
              <w:t>состав</w:t>
            </w:r>
          </w:p>
        </w:tc>
        <w:tc>
          <w:tcPr>
            <w:tcW w:w="2262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783">
              <w:rPr>
                <w:rFonts w:ascii="Times New Roman" w:hAnsi="Times New Roman" w:cs="Times New Roman"/>
                <w:b/>
                <w:sz w:val="32"/>
                <w:szCs w:val="32"/>
              </w:rPr>
              <w:t>Цена с НДС р/л</w:t>
            </w:r>
          </w:p>
        </w:tc>
      </w:tr>
      <w:tr w:rsidR="00F96E86" w:rsidTr="00F96E86">
        <w:tc>
          <w:tcPr>
            <w:tcW w:w="3115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t>Реликт Р</w:t>
            </w:r>
          </w:p>
        </w:tc>
        <w:tc>
          <w:tcPr>
            <w:tcW w:w="3968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Соли гуминовых и </w:t>
            </w:r>
            <w:proofErr w:type="spellStart"/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фульвовых</w:t>
            </w:r>
            <w:proofErr w:type="spellEnd"/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кислот - 4-6 % (40-60 г/л)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N (общий) - 0,2-0,5 %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N (аммонийный NH4) - 0,1-0,25 %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Р (общий P2O5) - 0,2-0,35 %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K (общий K2O) - 0,2-0,35 %</w:t>
            </w:r>
          </w:p>
        </w:tc>
        <w:tc>
          <w:tcPr>
            <w:tcW w:w="2262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973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6E86" w:rsidTr="00F96E86">
        <w:tc>
          <w:tcPr>
            <w:tcW w:w="3115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t>Реликт Р протравитель</w:t>
            </w:r>
          </w:p>
        </w:tc>
        <w:tc>
          <w:tcPr>
            <w:tcW w:w="3968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Соли гуминовых и </w:t>
            </w:r>
            <w:proofErr w:type="spellStart"/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фульвовых</w:t>
            </w:r>
            <w:proofErr w:type="spellEnd"/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кислот - 4-6 % (40-60 г/л)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N (общий) - 0,2-0,5 %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N (аммонийный NH4) - 0,1-0,25 %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Р (общий P2O5) - 0,2-0,35 %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K (общий K2O) - 0,2-0,35 %</w:t>
            </w:r>
          </w:p>
        </w:tc>
        <w:tc>
          <w:tcPr>
            <w:tcW w:w="2262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973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6E86" w:rsidTr="00F96E86">
        <w:tc>
          <w:tcPr>
            <w:tcW w:w="3115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t>Реликт М(молибден)</w:t>
            </w:r>
          </w:p>
        </w:tc>
        <w:tc>
          <w:tcPr>
            <w:tcW w:w="3968" w:type="dxa"/>
          </w:tcPr>
          <w:p w:rsidR="00F96E86" w:rsidRPr="00973783" w:rsidRDefault="00973783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Молибден (MoO3) - 60 г/л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Азот (NH4) - 25 г/л</w:t>
            </w:r>
          </w:p>
        </w:tc>
        <w:tc>
          <w:tcPr>
            <w:tcW w:w="2262" w:type="dxa"/>
          </w:tcPr>
          <w:p w:rsidR="00F96E86" w:rsidRPr="00973783" w:rsidRDefault="00CF0398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6E86" w:rsidRPr="009737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73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6E86" w:rsidTr="00F96E86">
        <w:tc>
          <w:tcPr>
            <w:tcW w:w="3115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t xml:space="preserve">Реликт М </w:t>
            </w:r>
            <w:proofErr w:type="spellStart"/>
            <w:r w:rsidRPr="00973783">
              <w:rPr>
                <w:rFonts w:ascii="Times New Roman" w:hAnsi="Times New Roman" w:cs="Times New Roman"/>
                <w:sz w:val="28"/>
                <w:szCs w:val="28"/>
              </w:rPr>
              <w:t>Бор+аминокислоты</w:t>
            </w:r>
            <w:proofErr w:type="spellEnd"/>
          </w:p>
        </w:tc>
        <w:tc>
          <w:tcPr>
            <w:tcW w:w="3968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Бор (В) - 130 г/л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Азот (NH4) - 85 г/л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Молибден (MoO3) - 5г/л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Комплекс аминокислот </w:t>
            </w:r>
            <w:r w:rsidR="00891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–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10</w:t>
            </w:r>
            <w:r w:rsidR="00891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0 </w:t>
            </w:r>
            <w:r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г/л</w:t>
            </w:r>
          </w:p>
        </w:tc>
        <w:tc>
          <w:tcPr>
            <w:tcW w:w="2262" w:type="dxa"/>
          </w:tcPr>
          <w:p w:rsidR="00F96E86" w:rsidRPr="00973783" w:rsidRDefault="00CF0398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973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6E86" w:rsidTr="00F96E86">
        <w:tc>
          <w:tcPr>
            <w:tcW w:w="3115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t>Реликт М Сера</w:t>
            </w:r>
          </w:p>
        </w:tc>
        <w:tc>
          <w:tcPr>
            <w:tcW w:w="3968" w:type="dxa"/>
          </w:tcPr>
          <w:p w:rsidR="00F96E86" w:rsidRPr="00973783" w:rsidRDefault="00F96E86" w:rsidP="00F96E86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3783"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Сера (SO3) - 590 г/л</w:t>
            </w:r>
            <w:r w:rsidR="00973783" w:rsidRPr="0097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73783" w:rsidRPr="009737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Азот (NH4) - 105 г/л</w:t>
            </w:r>
          </w:p>
        </w:tc>
        <w:tc>
          <w:tcPr>
            <w:tcW w:w="2262" w:type="dxa"/>
          </w:tcPr>
          <w:p w:rsidR="00F96E86" w:rsidRPr="00973783" w:rsidRDefault="00CF0398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6E86" w:rsidRPr="009737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73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6E86" w:rsidTr="00F96E86">
        <w:tc>
          <w:tcPr>
            <w:tcW w:w="3115" w:type="dxa"/>
          </w:tcPr>
          <w:p w:rsidR="00F96E86" w:rsidRPr="00973783" w:rsidRDefault="00F96E86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783">
              <w:rPr>
                <w:rFonts w:ascii="Times New Roman" w:hAnsi="Times New Roman" w:cs="Times New Roman"/>
                <w:sz w:val="28"/>
                <w:szCs w:val="28"/>
              </w:rPr>
              <w:t>Реликт М Цинк</w:t>
            </w:r>
          </w:p>
        </w:tc>
        <w:tc>
          <w:tcPr>
            <w:tcW w:w="3968" w:type="dxa"/>
          </w:tcPr>
          <w:p w:rsidR="00F96E86" w:rsidRPr="008915A3" w:rsidRDefault="008915A3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 w:rsidRPr="008915A3">
              <w:rPr>
                <w:rFonts w:ascii="Times New Roman" w:hAnsi="Times New Roman" w:cs="Times New Roman"/>
                <w:sz w:val="28"/>
                <w:szCs w:val="28"/>
              </w:rPr>
              <w:t>)-130 г/л</w:t>
            </w:r>
          </w:p>
          <w:p w:rsidR="008915A3" w:rsidRPr="008915A3" w:rsidRDefault="008915A3" w:rsidP="00F9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аминокислот-180 г/л</w:t>
            </w:r>
          </w:p>
        </w:tc>
        <w:tc>
          <w:tcPr>
            <w:tcW w:w="2262" w:type="dxa"/>
          </w:tcPr>
          <w:p w:rsidR="00F96E86" w:rsidRPr="00973783" w:rsidRDefault="00EA2E36" w:rsidP="00CF0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03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bookmarkStart w:id="0" w:name="_GoBack"/>
            <w:bookmarkEnd w:id="0"/>
            <w:r w:rsidR="00973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96E86" w:rsidRDefault="00F96E86" w:rsidP="00F96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>Комплексная поставка ресурсов для растениеводства (</w:t>
      </w:r>
      <w:proofErr w:type="spellStart"/>
      <w:proofErr w:type="gramStart"/>
      <w:r w:rsidRPr="001E51AE">
        <w:rPr>
          <w:rFonts w:ascii="Times New Roman" w:hAnsi="Times New Roman" w:cs="Times New Roman"/>
          <w:b/>
          <w:sz w:val="28"/>
          <w:szCs w:val="28"/>
        </w:rPr>
        <w:t>семена,ХСЗР</w:t>
      </w:r>
      <w:proofErr w:type="gramEnd"/>
      <w:r w:rsidRPr="001E51AE">
        <w:rPr>
          <w:rFonts w:ascii="Times New Roman" w:hAnsi="Times New Roman" w:cs="Times New Roman"/>
          <w:b/>
          <w:sz w:val="28"/>
          <w:szCs w:val="28"/>
        </w:rPr>
        <w:t>,агрохимикаты,удобрения</w:t>
      </w:r>
      <w:proofErr w:type="spellEnd"/>
      <w:r w:rsidRPr="001E51AE">
        <w:rPr>
          <w:rFonts w:ascii="Times New Roman" w:hAnsi="Times New Roman" w:cs="Times New Roman"/>
          <w:b/>
          <w:sz w:val="28"/>
          <w:szCs w:val="28"/>
        </w:rPr>
        <w:t>);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 xml:space="preserve">Проводим </w:t>
      </w:r>
      <w:proofErr w:type="spellStart"/>
      <w:r w:rsidRPr="001E51AE">
        <w:rPr>
          <w:rFonts w:ascii="Times New Roman" w:hAnsi="Times New Roman" w:cs="Times New Roman"/>
          <w:b/>
          <w:sz w:val="28"/>
          <w:szCs w:val="28"/>
        </w:rPr>
        <w:t>агроконсультации</w:t>
      </w:r>
      <w:proofErr w:type="spellEnd"/>
      <w:r w:rsidRPr="001E51A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E51AE">
        <w:rPr>
          <w:rFonts w:ascii="Times New Roman" w:hAnsi="Times New Roman" w:cs="Times New Roman"/>
          <w:b/>
          <w:sz w:val="28"/>
          <w:szCs w:val="28"/>
        </w:rPr>
        <w:t>агросопровождение</w:t>
      </w:r>
      <w:proofErr w:type="spellEnd"/>
      <w:r w:rsidRPr="001E51AE">
        <w:rPr>
          <w:rFonts w:ascii="Times New Roman" w:hAnsi="Times New Roman" w:cs="Times New Roman"/>
          <w:b/>
          <w:sz w:val="28"/>
          <w:szCs w:val="28"/>
        </w:rPr>
        <w:t>;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Проводим работы по </w:t>
      </w:r>
      <w:proofErr w:type="gramStart"/>
      <w:r w:rsidRPr="001E51AE">
        <w:rPr>
          <w:rFonts w:ascii="Times New Roman" w:hAnsi="Times New Roman" w:cs="Times New Roman"/>
          <w:b/>
          <w:sz w:val="28"/>
          <w:szCs w:val="28"/>
        </w:rPr>
        <w:t>защите  от</w:t>
      </w:r>
      <w:proofErr w:type="gramEnd"/>
      <w:r w:rsidRPr="001E51AE">
        <w:rPr>
          <w:rFonts w:ascii="Times New Roman" w:hAnsi="Times New Roman" w:cs="Times New Roman"/>
          <w:b/>
          <w:sz w:val="28"/>
          <w:szCs w:val="28"/>
        </w:rPr>
        <w:t xml:space="preserve"> сорняков ,вредителей и болезней вегетирующих растений и обработку паровых полей с применением наземной </w:t>
      </w:r>
      <w:proofErr w:type="spellStart"/>
      <w:r w:rsidRPr="001E51AE">
        <w:rPr>
          <w:rFonts w:ascii="Times New Roman" w:hAnsi="Times New Roman" w:cs="Times New Roman"/>
          <w:b/>
          <w:sz w:val="28"/>
          <w:szCs w:val="28"/>
        </w:rPr>
        <w:t>пневмотехники</w:t>
      </w:r>
      <w:proofErr w:type="spellEnd"/>
      <w:r w:rsidRPr="001E51AE">
        <w:rPr>
          <w:rFonts w:ascii="Times New Roman" w:hAnsi="Times New Roman" w:cs="Times New Roman"/>
          <w:b/>
          <w:sz w:val="28"/>
          <w:szCs w:val="28"/>
        </w:rPr>
        <w:t>.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 xml:space="preserve">Проводим работы по сбору урожая зерноуборочными комбайнами импортного производства. 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>По вопросам заключения договоров, обращаться по телефонам:</w:t>
      </w:r>
    </w:p>
    <w:p w:rsidR="001E51AE" w:rsidRPr="001E51AE" w:rsidRDefault="001E51AE" w:rsidP="001E51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51AE">
        <w:rPr>
          <w:rFonts w:ascii="Times New Roman" w:hAnsi="Times New Roman" w:cs="Times New Roman"/>
          <w:b/>
          <w:sz w:val="28"/>
          <w:szCs w:val="28"/>
        </w:rPr>
        <w:t>Тел</w:t>
      </w:r>
      <w:r w:rsidRPr="001E51AE">
        <w:rPr>
          <w:rFonts w:ascii="Times New Roman" w:hAnsi="Times New Roman" w:cs="Times New Roman"/>
          <w:b/>
          <w:sz w:val="28"/>
          <w:szCs w:val="28"/>
          <w:lang w:val="en-US"/>
        </w:rPr>
        <w:t>.:89372004467;</w:t>
      </w:r>
    </w:p>
    <w:p w:rsidR="001E51AE" w:rsidRPr="00D31721" w:rsidRDefault="001E51AE" w:rsidP="00D317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e-mail: ug_agroservis@mail.ru</w:t>
      </w:r>
    </w:p>
    <w:sectPr w:rsidR="001E51AE" w:rsidRPr="00D317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C2" w:rsidRDefault="00240FC2" w:rsidP="003E0D08">
      <w:pPr>
        <w:spacing w:after="0" w:line="240" w:lineRule="auto"/>
      </w:pPr>
      <w:r>
        <w:separator/>
      </w:r>
    </w:p>
  </w:endnote>
  <w:endnote w:type="continuationSeparator" w:id="0">
    <w:p w:rsidR="00240FC2" w:rsidRDefault="00240FC2" w:rsidP="003E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3" w:rsidRDefault="00973783">
    <w:pPr>
      <w:pStyle w:val="a8"/>
    </w:pPr>
    <w:r>
      <w:rPr>
        <w:rFonts w:ascii="Verdana" w:hAnsi="Verdana"/>
        <w:noProof/>
        <w:lang w:eastAsia="ru-RU"/>
      </w:rPr>
      <w:drawing>
        <wp:inline distT="0" distB="0" distL="0" distR="0">
          <wp:extent cx="361950" cy="438150"/>
          <wp:effectExtent l="0" t="0" r="0" b="3810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87" t="35609" r="39042" b="35943"/>
                  <a:stretch/>
                </pic:blipFill>
                <pic:spPr bwMode="auto">
                  <a:xfrm>
                    <a:off x="0" y="0"/>
                    <a:ext cx="363022" cy="439448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>
                        <a:alpha val="0"/>
                      </a:schemeClr>
                    </a:glow>
                    <a:outerShdw dist="50800" sx="1000" sy="1000" algn="ctr" rotWithShape="0">
                      <a:schemeClr val="accent1">
                        <a:lumMod val="60000"/>
                        <a:lumOff val="40000"/>
                      </a:schemeClr>
                    </a:outerShdw>
                    <a:reflection endPos="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C2" w:rsidRDefault="00240FC2" w:rsidP="003E0D08">
      <w:pPr>
        <w:spacing w:after="0" w:line="240" w:lineRule="auto"/>
      </w:pPr>
      <w:r>
        <w:separator/>
      </w:r>
    </w:p>
  </w:footnote>
  <w:footnote w:type="continuationSeparator" w:id="0">
    <w:p w:rsidR="00240FC2" w:rsidRDefault="00240FC2" w:rsidP="003E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9.75pt;height:69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" o:bullet="t">
        <v:imagedata r:id="rId1" o:title="" cropright="-142f"/>
        <o:lock v:ext="edit" aspectratio="f"/>
      </v:shape>
    </w:pict>
  </w:numPicBullet>
  <w:abstractNum w:abstractNumId="0" w15:restartNumberingAfterBreak="0">
    <w:nsid w:val="7DAC06A4"/>
    <w:multiLevelType w:val="hybridMultilevel"/>
    <w:tmpl w:val="F5FED5D2"/>
    <w:lvl w:ilvl="0" w:tplc="8410B9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58B12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FBC1C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45665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1E32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5625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78259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82E8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4385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F"/>
    <w:rsid w:val="00007869"/>
    <w:rsid w:val="00034D57"/>
    <w:rsid w:val="0009746E"/>
    <w:rsid w:val="000B2CEA"/>
    <w:rsid w:val="00124809"/>
    <w:rsid w:val="001554FE"/>
    <w:rsid w:val="00160A4A"/>
    <w:rsid w:val="001B0E28"/>
    <w:rsid w:val="001E51AE"/>
    <w:rsid w:val="0023660B"/>
    <w:rsid w:val="00240FC2"/>
    <w:rsid w:val="00262C3F"/>
    <w:rsid w:val="00271781"/>
    <w:rsid w:val="00290E32"/>
    <w:rsid w:val="002D43A3"/>
    <w:rsid w:val="002E1669"/>
    <w:rsid w:val="003012AC"/>
    <w:rsid w:val="00336C70"/>
    <w:rsid w:val="0034670C"/>
    <w:rsid w:val="003964DD"/>
    <w:rsid w:val="003B157F"/>
    <w:rsid w:val="003B3134"/>
    <w:rsid w:val="003D30EB"/>
    <w:rsid w:val="003E0D08"/>
    <w:rsid w:val="00420E63"/>
    <w:rsid w:val="00420FBF"/>
    <w:rsid w:val="00465858"/>
    <w:rsid w:val="00470BDD"/>
    <w:rsid w:val="004978A2"/>
    <w:rsid w:val="0066761B"/>
    <w:rsid w:val="0067587E"/>
    <w:rsid w:val="006B49C2"/>
    <w:rsid w:val="00776CAA"/>
    <w:rsid w:val="007D6A94"/>
    <w:rsid w:val="007E2CA9"/>
    <w:rsid w:val="00820FD6"/>
    <w:rsid w:val="008527B7"/>
    <w:rsid w:val="008841FD"/>
    <w:rsid w:val="008915A3"/>
    <w:rsid w:val="008A35C6"/>
    <w:rsid w:val="00906B0F"/>
    <w:rsid w:val="00915171"/>
    <w:rsid w:val="009261E6"/>
    <w:rsid w:val="0093297B"/>
    <w:rsid w:val="009470AF"/>
    <w:rsid w:val="00973783"/>
    <w:rsid w:val="009F3B15"/>
    <w:rsid w:val="00A71973"/>
    <w:rsid w:val="00A93259"/>
    <w:rsid w:val="00AA65A3"/>
    <w:rsid w:val="00B011B8"/>
    <w:rsid w:val="00B14E11"/>
    <w:rsid w:val="00B5283F"/>
    <w:rsid w:val="00B659F9"/>
    <w:rsid w:val="00B9790A"/>
    <w:rsid w:val="00C074B4"/>
    <w:rsid w:val="00C20629"/>
    <w:rsid w:val="00CA4F94"/>
    <w:rsid w:val="00CC4BE5"/>
    <w:rsid w:val="00CF0398"/>
    <w:rsid w:val="00D31721"/>
    <w:rsid w:val="00EA2E36"/>
    <w:rsid w:val="00EA6D2F"/>
    <w:rsid w:val="00EC37F8"/>
    <w:rsid w:val="00ED7D50"/>
    <w:rsid w:val="00EE47DE"/>
    <w:rsid w:val="00EE6FE1"/>
    <w:rsid w:val="00EF6D05"/>
    <w:rsid w:val="00F66D5D"/>
    <w:rsid w:val="00F95DF6"/>
    <w:rsid w:val="00F96E86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88E7"/>
  <w15:docId w15:val="{E777CA32-9FB5-4269-AAF8-9B6D1B1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B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B6B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B6B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6B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E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D08"/>
  </w:style>
  <w:style w:type="paragraph" w:styleId="a8">
    <w:name w:val="footer"/>
    <w:basedOn w:val="a"/>
    <w:link w:val="a9"/>
    <w:uiPriority w:val="99"/>
    <w:unhideWhenUsed/>
    <w:rsid w:val="003E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D08"/>
  </w:style>
  <w:style w:type="paragraph" w:styleId="aa">
    <w:name w:val="Balloon Text"/>
    <w:basedOn w:val="a"/>
    <w:link w:val="ab"/>
    <w:uiPriority w:val="99"/>
    <w:semiHidden/>
    <w:unhideWhenUsed/>
    <w:rsid w:val="003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Черников</cp:lastModifiedBy>
  <cp:revision>4</cp:revision>
  <cp:lastPrinted>2022-08-24T10:13:00Z</cp:lastPrinted>
  <dcterms:created xsi:type="dcterms:W3CDTF">2022-09-05T09:32:00Z</dcterms:created>
  <dcterms:modified xsi:type="dcterms:W3CDTF">2023-04-05T10:40:00Z</dcterms:modified>
</cp:coreProperties>
</file>